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CA1" w:rsidRDefault="00B6036F" w:rsidP="00897E2A">
      <w:r>
        <w:rPr>
          <w:rStyle w:val="a7"/>
        </w:rPr>
        <w:t xml:space="preserve">                     ЧТО ТАКОЕ СЕМЬЯ?</w:t>
      </w:r>
      <w:bookmarkStart w:id="0" w:name="_GoBack"/>
      <w:r w:rsidR="00ED42FD">
        <w:rPr>
          <w:noProof/>
          <w:lang w:eastAsia="ru-RU"/>
        </w:rPr>
        <w:drawing>
          <wp:inline distT="0" distB="0" distL="0" distR="0" wp14:anchorId="328EFED9" wp14:editId="32D3A619">
            <wp:extent cx="6896100" cy="4181475"/>
            <wp:effectExtent l="0" t="0" r="0" b="9525"/>
            <wp:docPr id="25" name="Рисунок 25" descr="https://avatars.mds.yandex.net/i?id=146202b134515af2aa270f7db9e87ad196952c32-1257474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146202b134515af2aa270f7db9e87ad196952c32-1257474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6036F" w:rsidRDefault="00B6036F" w:rsidP="00B6036F">
      <w:pPr>
        <w:pStyle w:val="a5"/>
        <w:shd w:val="clear" w:color="auto" w:fill="FFFFF0"/>
        <w:spacing w:before="75" w:beforeAutospacing="0" w:after="75" w:afterAutospacing="0"/>
        <w:rPr>
          <w:rFonts w:asciiTheme="majorHAnsi" w:hAnsiTheme="majorHAnsi"/>
          <w:color w:val="4B4B4B"/>
          <w:sz w:val="28"/>
          <w:szCs w:val="28"/>
        </w:rPr>
        <w:sectPr w:rsidR="00B6036F" w:rsidSect="00B6036F">
          <w:pgSz w:w="11906" w:h="16838"/>
          <w:pgMar w:top="426" w:right="850" w:bottom="1134" w:left="567" w:header="708" w:footer="708" w:gutter="0"/>
          <w:cols w:space="708"/>
          <w:docGrid w:linePitch="360"/>
        </w:sectPr>
      </w:pPr>
    </w:p>
    <w:p w:rsidR="00B6036F" w:rsidRPr="00B6036F" w:rsidRDefault="00B6036F" w:rsidP="00B6036F">
      <w:pPr>
        <w:pStyle w:val="a5"/>
        <w:shd w:val="clear" w:color="auto" w:fill="FFFFF0"/>
        <w:spacing w:before="75" w:beforeAutospacing="0" w:after="75" w:afterAutospacing="0"/>
        <w:rPr>
          <w:rFonts w:asciiTheme="majorHAnsi" w:hAnsiTheme="majorHAnsi"/>
          <w:color w:val="4B4B4B"/>
          <w:sz w:val="28"/>
          <w:szCs w:val="28"/>
        </w:rPr>
      </w:pPr>
      <w:r w:rsidRPr="00B6036F">
        <w:rPr>
          <w:rFonts w:asciiTheme="majorHAnsi" w:hAnsiTheme="majorHAnsi"/>
          <w:color w:val="4B4B4B"/>
          <w:sz w:val="28"/>
          <w:szCs w:val="28"/>
        </w:rPr>
        <w:lastRenderedPageBreak/>
        <w:t>В дружной семье и в холод тепло.</w:t>
      </w:r>
    </w:p>
    <w:p w:rsidR="00B6036F" w:rsidRPr="00B6036F" w:rsidRDefault="00B6036F" w:rsidP="00B6036F">
      <w:pPr>
        <w:pStyle w:val="a5"/>
        <w:shd w:val="clear" w:color="auto" w:fill="FFFFF0"/>
        <w:spacing w:before="75" w:beforeAutospacing="0" w:after="75" w:afterAutospacing="0"/>
        <w:rPr>
          <w:rFonts w:asciiTheme="majorHAnsi" w:hAnsiTheme="majorHAnsi"/>
          <w:color w:val="4B4B4B"/>
          <w:sz w:val="28"/>
          <w:szCs w:val="28"/>
        </w:rPr>
      </w:pPr>
      <w:r w:rsidRPr="00B6036F">
        <w:rPr>
          <w:rFonts w:asciiTheme="majorHAnsi" w:hAnsiTheme="majorHAnsi"/>
          <w:color w:val="4B4B4B"/>
          <w:sz w:val="28"/>
          <w:szCs w:val="28"/>
        </w:rPr>
        <w:t>Вся семья вместе, так и душа на месте.</w:t>
      </w:r>
    </w:p>
    <w:p w:rsidR="00B6036F" w:rsidRPr="00B6036F" w:rsidRDefault="00B6036F" w:rsidP="00B6036F">
      <w:pPr>
        <w:pStyle w:val="a5"/>
        <w:shd w:val="clear" w:color="auto" w:fill="FFFFF0"/>
        <w:spacing w:before="75" w:beforeAutospacing="0" w:after="75" w:afterAutospacing="0"/>
        <w:rPr>
          <w:rFonts w:asciiTheme="majorHAnsi" w:hAnsiTheme="majorHAnsi"/>
          <w:color w:val="4B4B4B"/>
          <w:sz w:val="28"/>
          <w:szCs w:val="28"/>
        </w:rPr>
      </w:pPr>
      <w:r w:rsidRPr="00B6036F">
        <w:rPr>
          <w:rFonts w:asciiTheme="majorHAnsi" w:hAnsiTheme="majorHAnsi"/>
          <w:color w:val="4B4B4B"/>
          <w:sz w:val="28"/>
          <w:szCs w:val="28"/>
        </w:rPr>
        <w:t>В семье разлад, так и дому не рад.</w:t>
      </w:r>
    </w:p>
    <w:p w:rsidR="00B6036F" w:rsidRPr="00B6036F" w:rsidRDefault="00B6036F" w:rsidP="00B6036F">
      <w:pPr>
        <w:pStyle w:val="a5"/>
        <w:shd w:val="clear" w:color="auto" w:fill="FFFFF0"/>
        <w:spacing w:before="75" w:beforeAutospacing="0" w:after="75" w:afterAutospacing="0"/>
        <w:rPr>
          <w:rFonts w:asciiTheme="majorHAnsi" w:hAnsiTheme="majorHAnsi"/>
          <w:color w:val="4B4B4B"/>
          <w:sz w:val="28"/>
          <w:szCs w:val="28"/>
        </w:rPr>
      </w:pPr>
      <w:r w:rsidRPr="00B6036F">
        <w:rPr>
          <w:rFonts w:asciiTheme="majorHAnsi" w:hAnsiTheme="majorHAnsi"/>
          <w:color w:val="4B4B4B"/>
          <w:sz w:val="28"/>
          <w:szCs w:val="28"/>
        </w:rPr>
        <w:t>Земля без воды — мертва, человек без семьи — пустоцвет.</w:t>
      </w:r>
    </w:p>
    <w:p w:rsidR="00B6036F" w:rsidRPr="00B6036F" w:rsidRDefault="00B6036F" w:rsidP="00B6036F">
      <w:pPr>
        <w:pStyle w:val="a5"/>
        <w:shd w:val="clear" w:color="auto" w:fill="FFFFF0"/>
        <w:spacing w:before="75" w:beforeAutospacing="0" w:after="75" w:afterAutospacing="0"/>
        <w:rPr>
          <w:rFonts w:asciiTheme="majorHAnsi" w:hAnsiTheme="majorHAnsi"/>
          <w:color w:val="4B4B4B"/>
          <w:sz w:val="28"/>
          <w:szCs w:val="28"/>
        </w:rPr>
      </w:pPr>
      <w:r w:rsidRPr="00B6036F">
        <w:rPr>
          <w:rFonts w:asciiTheme="majorHAnsi" w:hAnsiTheme="majorHAnsi"/>
          <w:color w:val="4B4B4B"/>
          <w:sz w:val="28"/>
          <w:szCs w:val="28"/>
        </w:rPr>
        <w:lastRenderedPageBreak/>
        <w:t>В родной семье и каша гуще.</w:t>
      </w:r>
    </w:p>
    <w:p w:rsidR="00B6036F" w:rsidRPr="00B6036F" w:rsidRDefault="00B6036F" w:rsidP="00B6036F">
      <w:pPr>
        <w:pStyle w:val="a5"/>
        <w:shd w:val="clear" w:color="auto" w:fill="FFFFF0"/>
        <w:spacing w:before="75" w:beforeAutospacing="0" w:after="75" w:afterAutospacing="0"/>
        <w:rPr>
          <w:rFonts w:asciiTheme="majorHAnsi" w:hAnsiTheme="majorHAnsi"/>
          <w:color w:val="4B4B4B"/>
          <w:sz w:val="28"/>
          <w:szCs w:val="28"/>
        </w:rPr>
      </w:pPr>
      <w:r w:rsidRPr="00B6036F">
        <w:rPr>
          <w:rFonts w:asciiTheme="majorHAnsi" w:hAnsiTheme="majorHAnsi"/>
          <w:color w:val="4B4B4B"/>
          <w:sz w:val="28"/>
          <w:szCs w:val="28"/>
        </w:rPr>
        <w:t xml:space="preserve">В семье дружат — </w:t>
      </w:r>
      <w:proofErr w:type="gramStart"/>
      <w:r w:rsidRPr="00B6036F">
        <w:rPr>
          <w:rFonts w:asciiTheme="majorHAnsi" w:hAnsiTheme="majorHAnsi"/>
          <w:color w:val="4B4B4B"/>
          <w:sz w:val="28"/>
          <w:szCs w:val="28"/>
        </w:rPr>
        <w:t>живут</w:t>
      </w:r>
      <w:proofErr w:type="gramEnd"/>
      <w:r w:rsidRPr="00B6036F">
        <w:rPr>
          <w:rFonts w:asciiTheme="majorHAnsi" w:hAnsiTheme="majorHAnsi"/>
          <w:color w:val="4B4B4B"/>
          <w:sz w:val="28"/>
          <w:szCs w:val="28"/>
        </w:rPr>
        <w:t xml:space="preserve"> не тужат.</w:t>
      </w:r>
    </w:p>
    <w:p w:rsidR="00B6036F" w:rsidRPr="00B6036F" w:rsidRDefault="00B6036F" w:rsidP="00B6036F">
      <w:pPr>
        <w:pStyle w:val="a5"/>
        <w:shd w:val="clear" w:color="auto" w:fill="FFFFF0"/>
        <w:spacing w:before="75" w:beforeAutospacing="0" w:after="75" w:afterAutospacing="0"/>
        <w:rPr>
          <w:rFonts w:asciiTheme="majorHAnsi" w:hAnsiTheme="majorHAnsi"/>
          <w:color w:val="4B4B4B"/>
          <w:sz w:val="28"/>
          <w:szCs w:val="28"/>
        </w:rPr>
      </w:pPr>
      <w:r w:rsidRPr="00B6036F">
        <w:rPr>
          <w:rFonts w:asciiTheme="majorHAnsi" w:hAnsiTheme="majorHAnsi"/>
          <w:color w:val="4B4B4B"/>
          <w:sz w:val="28"/>
          <w:szCs w:val="28"/>
        </w:rPr>
        <w:t>Семья сильна, когда над ней крыша одна</w:t>
      </w:r>
    </w:p>
    <w:p w:rsidR="00B6036F" w:rsidRDefault="00B6036F" w:rsidP="00B6036F">
      <w:pPr>
        <w:pStyle w:val="c1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  <w:sectPr w:rsidR="00B6036F" w:rsidSect="00B6036F">
          <w:type w:val="continuous"/>
          <w:pgSz w:w="11906" w:h="16838"/>
          <w:pgMar w:top="426" w:right="850" w:bottom="1134" w:left="567" w:header="708" w:footer="708" w:gutter="0"/>
          <w:cols w:num="2" w:space="708"/>
          <w:docGrid w:linePitch="360"/>
        </w:sectPr>
      </w:pPr>
    </w:p>
    <w:p w:rsidR="00B6036F" w:rsidRDefault="00B6036F" w:rsidP="00B6036F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lastRenderedPageBreak/>
        <w:t> Семья </w:t>
      </w:r>
      <w:r>
        <w:rPr>
          <w:rStyle w:val="c3"/>
          <w:color w:val="000000"/>
          <w:sz w:val="28"/>
          <w:szCs w:val="28"/>
        </w:rPr>
        <w:t>– это где ребенок получает воспитание, знакомиться с семейными традициями и получает жизненный опыт. Для ребенка главные люди в жизни – </w:t>
      </w:r>
      <w:r>
        <w:rPr>
          <w:rStyle w:val="c7"/>
          <w:b/>
          <w:bCs/>
          <w:color w:val="000000"/>
          <w:sz w:val="28"/>
          <w:szCs w:val="28"/>
        </w:rPr>
        <w:t>родители,</w:t>
      </w:r>
      <w:r>
        <w:rPr>
          <w:rStyle w:val="c3"/>
          <w:color w:val="000000"/>
          <w:sz w:val="28"/>
          <w:szCs w:val="28"/>
        </w:rPr>
        <w:t> подарившие жизнь и воспитавшие его.</w:t>
      </w:r>
    </w:p>
    <w:p w:rsidR="00B6036F" w:rsidRDefault="00B6036F" w:rsidP="00B6036F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       Детям нужна семья. Они не могут обойтись без взрослых, они просто погибнут. Таким образом, общаясь с ним на равных, с уважением и любовью, познавая вместе с ним мир, родители передают ему в процессе жизни свой багаж мудрости, учат мудрому общению с миром на собственном опыте. Своего рода «воспитание» переходит в процесс беседы о жизни, а уж принимает ребёнок  опыт родителей или нет, это его дело, его жизнь.</w:t>
      </w:r>
    </w:p>
    <w:p w:rsidR="00B6036F" w:rsidRDefault="00B6036F" w:rsidP="00B6036F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       То, что дает детям семья, что закладывает в них с самого раннего возраста, будет определять их судьбу в дальнейшем и последующее взаимодействие уже с их собственными детьми.</w:t>
      </w:r>
    </w:p>
    <w:p w:rsidR="00B6036F" w:rsidRDefault="00B6036F" w:rsidP="00B6036F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       </w:t>
      </w:r>
      <w:r>
        <w:rPr>
          <w:rStyle w:val="c4"/>
          <w:i/>
          <w:iCs/>
          <w:color w:val="000000"/>
          <w:sz w:val="28"/>
          <w:szCs w:val="28"/>
        </w:rPr>
        <w:t>Мать и отец</w:t>
      </w:r>
      <w:r>
        <w:rPr>
          <w:rStyle w:val="c3"/>
          <w:color w:val="000000"/>
          <w:sz w:val="28"/>
          <w:szCs w:val="28"/>
        </w:rPr>
        <w:t> в любом случае символизируют для ребенка два разных начала. Если же ребенку не хватает отцовского воспитания и общения, это может повлечь трудности с дальнейшей социализацией и нахождением своего места в профессиональном мире. Влияние, которое оказывают оба родителя на ребенка, всегда играет крайне важную роль.</w:t>
      </w:r>
    </w:p>
    <w:p w:rsidR="00B6036F" w:rsidRPr="00897E2A" w:rsidRDefault="00B6036F" w:rsidP="00897E2A"/>
    <w:p w:rsidR="004A6F60" w:rsidRDefault="00B6036F"/>
    <w:p w:rsidR="00B52CA1" w:rsidRDefault="00B52CA1">
      <w:r>
        <w:rPr>
          <w:noProof/>
          <w:lang w:eastAsia="ru-RU"/>
        </w:rPr>
        <w:drawing>
          <wp:inline distT="0" distB="0" distL="0" distR="0" wp14:anchorId="219247C1" wp14:editId="03D77BFA">
            <wp:extent cx="6858000" cy="9144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2CA1" w:rsidRDefault="00B52CA1">
      <w:r>
        <w:rPr>
          <w:noProof/>
          <w:lang w:eastAsia="ru-RU"/>
        </w:rPr>
        <w:lastRenderedPageBreak/>
        <w:drawing>
          <wp:inline distT="0" distB="0" distL="0" distR="0" wp14:anchorId="7CBBD685" wp14:editId="4D21AF11">
            <wp:extent cx="6858000" cy="9144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45F7AB" wp14:editId="373B2274">
            <wp:extent cx="6858000" cy="9144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97E2A">
        <w:rPr>
          <w:noProof/>
          <w:lang w:eastAsia="ru-RU"/>
        </w:rPr>
        <w:lastRenderedPageBreak/>
        <w:drawing>
          <wp:inline distT="0" distB="0" distL="0" distR="0" wp14:anchorId="72A592FB" wp14:editId="55049507">
            <wp:extent cx="6858000" cy="9144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2CA1" w:rsidRDefault="00897E2A">
      <w:r>
        <w:rPr>
          <w:noProof/>
          <w:lang w:eastAsia="ru-RU"/>
        </w:rPr>
        <w:lastRenderedPageBreak/>
        <w:drawing>
          <wp:inline distT="0" distB="0" distL="0" distR="0" wp14:anchorId="2BD61279" wp14:editId="4E8F7922">
            <wp:extent cx="6858000" cy="9144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7E2A" w:rsidRDefault="00897E2A">
      <w:r>
        <w:rPr>
          <w:noProof/>
          <w:lang w:eastAsia="ru-RU"/>
        </w:rPr>
        <w:lastRenderedPageBreak/>
        <w:drawing>
          <wp:inline distT="0" distB="0" distL="0" distR="0" wp14:anchorId="7126EAA2" wp14:editId="7D044E85">
            <wp:extent cx="6858000" cy="9144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454652" wp14:editId="61A770F5">
            <wp:extent cx="304800" cy="3048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7E2A" w:rsidRDefault="00897E2A">
      <w:r>
        <w:rPr>
          <w:noProof/>
          <w:lang w:eastAsia="ru-RU"/>
        </w:rPr>
        <w:lastRenderedPageBreak/>
        <w:drawing>
          <wp:inline distT="0" distB="0" distL="0" distR="0" wp14:anchorId="6FA5578B" wp14:editId="351C68F5">
            <wp:extent cx="6858000" cy="9144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97E2A" w:rsidSect="00B6036F">
      <w:type w:val="continuous"/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CA1"/>
    <w:rsid w:val="00897E2A"/>
    <w:rsid w:val="008F723A"/>
    <w:rsid w:val="00B52CA1"/>
    <w:rsid w:val="00B6036F"/>
    <w:rsid w:val="00E41E21"/>
    <w:rsid w:val="00ED4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CA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D4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B60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6036F"/>
  </w:style>
  <w:style w:type="character" w:customStyle="1" w:styleId="c3">
    <w:name w:val="c3"/>
    <w:basedOn w:val="a0"/>
    <w:rsid w:val="00B6036F"/>
  </w:style>
  <w:style w:type="character" w:customStyle="1" w:styleId="c7">
    <w:name w:val="c7"/>
    <w:basedOn w:val="a0"/>
    <w:rsid w:val="00B6036F"/>
  </w:style>
  <w:style w:type="paragraph" w:customStyle="1" w:styleId="c6">
    <w:name w:val="c6"/>
    <w:basedOn w:val="a"/>
    <w:rsid w:val="00B60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6036F"/>
  </w:style>
  <w:style w:type="paragraph" w:styleId="a6">
    <w:name w:val="Title"/>
    <w:basedOn w:val="a"/>
    <w:next w:val="a"/>
    <w:link w:val="a7"/>
    <w:uiPriority w:val="10"/>
    <w:qFormat/>
    <w:rsid w:val="00B6036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B603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CA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D4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B60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6036F"/>
  </w:style>
  <w:style w:type="character" w:customStyle="1" w:styleId="c3">
    <w:name w:val="c3"/>
    <w:basedOn w:val="a0"/>
    <w:rsid w:val="00B6036F"/>
  </w:style>
  <w:style w:type="character" w:customStyle="1" w:styleId="c7">
    <w:name w:val="c7"/>
    <w:basedOn w:val="a0"/>
    <w:rsid w:val="00B6036F"/>
  </w:style>
  <w:style w:type="paragraph" w:customStyle="1" w:styleId="c6">
    <w:name w:val="c6"/>
    <w:basedOn w:val="a"/>
    <w:rsid w:val="00B60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6036F"/>
  </w:style>
  <w:style w:type="paragraph" w:styleId="a6">
    <w:name w:val="Title"/>
    <w:basedOn w:val="a"/>
    <w:next w:val="a"/>
    <w:link w:val="a7"/>
    <w:uiPriority w:val="10"/>
    <w:qFormat/>
    <w:rsid w:val="00B6036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B603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2024-03-10T16:16:00Z</dcterms:created>
  <dcterms:modified xsi:type="dcterms:W3CDTF">2024-03-10T16:37:00Z</dcterms:modified>
</cp:coreProperties>
</file>